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36E3" w14:textId="77777777" w:rsidR="00311666" w:rsidRDefault="00311666" w:rsidP="00BF7021">
      <w:pPr>
        <w:pStyle w:val="Corpodetexto"/>
        <w:spacing w:line="276" w:lineRule="auto"/>
        <w:rPr>
          <w:rFonts w:ascii="Arial" w:hAnsi="Arial" w:cs="Arial"/>
          <w:b/>
          <w:sz w:val="22"/>
        </w:rPr>
      </w:pPr>
    </w:p>
    <w:p w14:paraId="79665E8E" w14:textId="77777777" w:rsidR="00311666" w:rsidRDefault="00311666" w:rsidP="00BF7021">
      <w:pPr>
        <w:pStyle w:val="Corpodetexto"/>
        <w:spacing w:line="276" w:lineRule="auto"/>
        <w:rPr>
          <w:rFonts w:ascii="Arial" w:hAnsi="Arial" w:cs="Arial"/>
          <w:b/>
          <w:sz w:val="22"/>
        </w:rPr>
      </w:pPr>
    </w:p>
    <w:p w14:paraId="67466159" w14:textId="77777777" w:rsidR="00311666" w:rsidRDefault="00311666" w:rsidP="00BF7021">
      <w:pPr>
        <w:pStyle w:val="Corpodetexto"/>
        <w:spacing w:line="276" w:lineRule="auto"/>
        <w:rPr>
          <w:rFonts w:ascii="Arial" w:hAnsi="Arial" w:cs="Arial"/>
          <w:b/>
          <w:sz w:val="22"/>
        </w:rPr>
      </w:pPr>
    </w:p>
    <w:p w14:paraId="17492DCC" w14:textId="77777777" w:rsidR="00311666" w:rsidRPr="00B23585" w:rsidRDefault="00311666" w:rsidP="00311666">
      <w:pPr>
        <w:pStyle w:val="Corpodetexto"/>
        <w:spacing w:line="276" w:lineRule="auto"/>
        <w:jc w:val="center"/>
        <w:rPr>
          <w:rFonts w:ascii="Arial" w:hAnsi="Arial" w:cs="Arial"/>
          <w:b/>
          <w:sz w:val="22"/>
        </w:rPr>
      </w:pPr>
      <w:r w:rsidRPr="00B23585">
        <w:rPr>
          <w:rFonts w:ascii="Arial" w:hAnsi="Arial" w:cs="Arial"/>
          <w:b/>
          <w:sz w:val="22"/>
        </w:rPr>
        <w:t>TERMO DE CUSTÓDIA DE DOCUMENTOS</w:t>
      </w:r>
    </w:p>
    <w:p w14:paraId="6D6EB450" w14:textId="77777777" w:rsidR="00311666" w:rsidRPr="00B23585" w:rsidRDefault="00311666" w:rsidP="00311666">
      <w:pPr>
        <w:pStyle w:val="Corpodetexto"/>
        <w:spacing w:line="276" w:lineRule="auto"/>
        <w:rPr>
          <w:rFonts w:ascii="Arial" w:hAnsi="Arial" w:cs="Arial"/>
          <w:sz w:val="22"/>
        </w:rPr>
      </w:pPr>
    </w:p>
    <w:p w14:paraId="4B084CA9" w14:textId="77777777" w:rsidR="00311666" w:rsidRDefault="00311666" w:rsidP="00311666">
      <w:pPr>
        <w:pStyle w:val="SemEspaamento"/>
        <w:jc w:val="both"/>
        <w:rPr>
          <w:rFonts w:ascii="Arial" w:hAnsi="Arial" w:cs="Arial"/>
          <w:color w:val="000000"/>
        </w:rPr>
      </w:pPr>
      <w:r w:rsidRPr="00311666">
        <w:rPr>
          <w:rFonts w:ascii="Arial" w:hAnsi="Arial" w:cs="Arial"/>
        </w:rPr>
        <w:t>Que celebram entre si,</w:t>
      </w:r>
      <w:r w:rsidRPr="00311666">
        <w:rPr>
          <w:rFonts w:ascii="Arial" w:hAnsi="Arial" w:cs="Arial"/>
          <w:b/>
        </w:rPr>
        <w:t xml:space="preserve"> </w:t>
      </w:r>
      <w:bookmarkStart w:id="0" w:name="Texto4"/>
      <w:r w:rsidRPr="00311666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default w:val="MAPFRE VERA CRUZ SEGURADORA S/A"/>
            </w:textInput>
          </w:ffData>
        </w:fldChar>
      </w:r>
      <w:r w:rsidRPr="00311666">
        <w:rPr>
          <w:rFonts w:ascii="Arial" w:hAnsi="Arial" w:cs="Arial"/>
          <w:b/>
        </w:rPr>
        <w:instrText xml:space="preserve"> FORMTEXT </w:instrText>
      </w:r>
      <w:r w:rsidRPr="00311666">
        <w:rPr>
          <w:rFonts w:ascii="Arial" w:hAnsi="Arial" w:cs="Arial"/>
          <w:b/>
        </w:rPr>
      </w:r>
      <w:r w:rsidRPr="00311666">
        <w:rPr>
          <w:rFonts w:ascii="Arial" w:hAnsi="Arial" w:cs="Arial"/>
          <w:b/>
        </w:rPr>
        <w:fldChar w:fldCharType="separate"/>
      </w:r>
      <w:r w:rsidRPr="00311666">
        <w:rPr>
          <w:rFonts w:ascii="Arial" w:hAnsi="Arial" w:cs="Arial"/>
          <w:b/>
          <w:noProof/>
        </w:rPr>
        <w:t>MAPFRE SEGUROS GERAIS S/A</w:t>
      </w:r>
      <w:r w:rsidRPr="00311666">
        <w:rPr>
          <w:rFonts w:ascii="Arial" w:hAnsi="Arial" w:cs="Arial"/>
          <w:b/>
        </w:rPr>
        <w:fldChar w:fldCharType="end"/>
      </w:r>
      <w:bookmarkEnd w:id="0"/>
      <w:r w:rsidRPr="00311666">
        <w:rPr>
          <w:rFonts w:ascii="Arial" w:hAnsi="Arial" w:cs="Arial"/>
        </w:rPr>
        <w:t>, sociedade com sede na Avenida das Nações Unidas, nº 14.261, Ala A, 17º ao 21º andar, Vila Gertrudes, São Paulo - SP, inscrita no CNPJ/MF sob o nº </w:t>
      </w:r>
      <w:bookmarkStart w:id="1" w:name="Texto5"/>
      <w:r w:rsidRPr="00311666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61.074.175/0001-38"/>
            </w:textInput>
          </w:ffData>
        </w:fldChar>
      </w:r>
      <w:r w:rsidRPr="00311666">
        <w:rPr>
          <w:rFonts w:ascii="Arial" w:hAnsi="Arial" w:cs="Arial"/>
        </w:rPr>
        <w:instrText xml:space="preserve"> FORMTEXT </w:instrText>
      </w:r>
      <w:r w:rsidRPr="00311666">
        <w:rPr>
          <w:rFonts w:ascii="Arial" w:hAnsi="Arial" w:cs="Arial"/>
        </w:rPr>
      </w:r>
      <w:r w:rsidRPr="00311666">
        <w:rPr>
          <w:rFonts w:ascii="Arial" w:hAnsi="Arial" w:cs="Arial"/>
        </w:rPr>
        <w:fldChar w:fldCharType="separate"/>
      </w:r>
      <w:r w:rsidRPr="00311666">
        <w:rPr>
          <w:rFonts w:ascii="Arial" w:hAnsi="Arial" w:cs="Arial"/>
          <w:noProof/>
        </w:rPr>
        <w:t>61.074.175/0001-38</w:t>
      </w:r>
      <w:r w:rsidRPr="00311666">
        <w:rPr>
          <w:rFonts w:ascii="Arial" w:hAnsi="Arial" w:cs="Arial"/>
        </w:rPr>
        <w:fldChar w:fldCharType="end"/>
      </w:r>
      <w:bookmarkEnd w:id="1"/>
      <w:r w:rsidRPr="00311666">
        <w:rPr>
          <w:rFonts w:ascii="Arial" w:hAnsi="Arial" w:cs="Arial"/>
        </w:rPr>
        <w:t>, por seus representantes legais abaixo assinados, doravante denominada “</w:t>
      </w:r>
      <w:r w:rsidRPr="00311666">
        <w:rPr>
          <w:rFonts w:ascii="Arial" w:hAnsi="Arial" w:cs="Arial"/>
          <w:b/>
        </w:rPr>
        <w:t>MAPFRE</w:t>
      </w:r>
      <w:r w:rsidRPr="00311666">
        <w:rPr>
          <w:rFonts w:ascii="Arial" w:hAnsi="Arial" w:cs="Arial"/>
        </w:rPr>
        <w:t xml:space="preserve">”; e </w:t>
      </w:r>
      <w:bookmarkStart w:id="2" w:name="Texto1"/>
      <w:r w:rsidRPr="00311666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INSERIR RAZÃO SOCIAL DA CONTRATADA"/>
            </w:textInput>
          </w:ffData>
        </w:fldChar>
      </w:r>
      <w:r w:rsidRPr="00311666">
        <w:rPr>
          <w:rFonts w:ascii="Arial" w:hAnsi="Arial" w:cs="Arial"/>
          <w:b/>
        </w:rPr>
        <w:instrText xml:space="preserve"> FORMTEXT </w:instrText>
      </w:r>
      <w:r w:rsidRPr="00311666">
        <w:rPr>
          <w:rFonts w:ascii="Arial" w:hAnsi="Arial" w:cs="Arial"/>
          <w:b/>
        </w:rPr>
      </w:r>
      <w:r w:rsidRPr="00311666">
        <w:rPr>
          <w:rFonts w:ascii="Arial" w:hAnsi="Arial" w:cs="Arial"/>
          <w:b/>
        </w:rPr>
        <w:fldChar w:fldCharType="separate"/>
      </w:r>
      <w:r w:rsidRPr="00311666">
        <w:rPr>
          <w:rFonts w:ascii="Arial" w:hAnsi="Arial" w:cs="Arial"/>
          <w:b/>
          <w:noProof/>
        </w:rPr>
        <w:t>INSERIR RAZÃO SOCIAL DA CONTRATADA</w:t>
      </w:r>
      <w:r w:rsidRPr="00311666">
        <w:rPr>
          <w:rFonts w:ascii="Arial" w:hAnsi="Arial" w:cs="Arial"/>
          <w:b/>
        </w:rPr>
        <w:fldChar w:fldCharType="end"/>
      </w:r>
      <w:bookmarkEnd w:id="2"/>
      <w:r w:rsidRPr="00311666">
        <w:rPr>
          <w:rFonts w:ascii="Arial" w:hAnsi="Arial" w:cs="Arial"/>
        </w:rPr>
        <w:t xml:space="preserve">, com sede na </w:t>
      </w:r>
      <w:bookmarkStart w:id="3" w:name="Texto2"/>
      <w:r w:rsidRPr="00BF702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INSERIR ENDEREÇO COMPLETO"/>
            </w:textInput>
          </w:ffData>
        </w:fldChar>
      </w:r>
      <w:r w:rsidRPr="00BF7021">
        <w:rPr>
          <w:rFonts w:ascii="Arial" w:hAnsi="Arial" w:cs="Arial"/>
        </w:rPr>
        <w:instrText xml:space="preserve"> FORMTEXT </w:instrText>
      </w:r>
      <w:r w:rsidRPr="00BF7021">
        <w:rPr>
          <w:rFonts w:ascii="Arial" w:hAnsi="Arial" w:cs="Arial"/>
        </w:rPr>
      </w:r>
      <w:r w:rsidRPr="00BF7021">
        <w:rPr>
          <w:rFonts w:ascii="Arial" w:hAnsi="Arial" w:cs="Arial"/>
        </w:rPr>
        <w:fldChar w:fldCharType="separate"/>
      </w:r>
      <w:r w:rsidRPr="00BF7021">
        <w:rPr>
          <w:rFonts w:ascii="Arial" w:hAnsi="Arial" w:cs="Arial"/>
          <w:noProof/>
        </w:rPr>
        <w:t>INSERIR ENDEREÇO COMPLETO</w:t>
      </w:r>
      <w:r w:rsidRPr="00BF7021">
        <w:rPr>
          <w:rFonts w:ascii="Arial" w:hAnsi="Arial" w:cs="Arial"/>
        </w:rPr>
        <w:fldChar w:fldCharType="end"/>
      </w:r>
      <w:bookmarkEnd w:id="3"/>
      <w:r w:rsidRPr="00311666">
        <w:rPr>
          <w:rFonts w:ascii="Arial" w:hAnsi="Arial" w:cs="Arial"/>
        </w:rPr>
        <w:t xml:space="preserve">, inscrita no CNPJ/MF sob o n° </w:t>
      </w:r>
      <w:bookmarkStart w:id="4" w:name="Texto3"/>
      <w:r w:rsidRPr="00311666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INSERIR Nº"/>
            </w:textInput>
          </w:ffData>
        </w:fldChar>
      </w:r>
      <w:r w:rsidRPr="00311666">
        <w:rPr>
          <w:rFonts w:ascii="Arial" w:hAnsi="Arial" w:cs="Arial"/>
        </w:rPr>
        <w:instrText xml:space="preserve"> FORMTEXT </w:instrText>
      </w:r>
      <w:r w:rsidRPr="00311666">
        <w:rPr>
          <w:rFonts w:ascii="Arial" w:hAnsi="Arial" w:cs="Arial"/>
        </w:rPr>
      </w:r>
      <w:r w:rsidRPr="00311666">
        <w:rPr>
          <w:rFonts w:ascii="Arial" w:hAnsi="Arial" w:cs="Arial"/>
        </w:rPr>
        <w:fldChar w:fldCharType="separate"/>
      </w:r>
      <w:r w:rsidRPr="00311666">
        <w:rPr>
          <w:rFonts w:ascii="Arial" w:hAnsi="Arial" w:cs="Arial"/>
          <w:noProof/>
        </w:rPr>
        <w:t>INSERIR Nº</w:t>
      </w:r>
      <w:r w:rsidRPr="00311666">
        <w:rPr>
          <w:rFonts w:ascii="Arial" w:hAnsi="Arial" w:cs="Arial"/>
        </w:rPr>
        <w:fldChar w:fldCharType="end"/>
      </w:r>
      <w:bookmarkEnd w:id="4"/>
      <w:r w:rsidRPr="00311666">
        <w:rPr>
          <w:rFonts w:ascii="Arial" w:hAnsi="Arial" w:cs="Arial"/>
        </w:rPr>
        <w:t>, por seu(s) representante(s) legal(is) abaixo assinado(s), doravante denominada “</w:t>
      </w:r>
      <w:r w:rsidRPr="00311666">
        <w:rPr>
          <w:rFonts w:ascii="Arial" w:hAnsi="Arial" w:cs="Arial"/>
          <w:b/>
        </w:rPr>
        <w:t>CONTRATADA</w:t>
      </w:r>
      <w:r w:rsidRPr="00311666">
        <w:rPr>
          <w:rFonts w:ascii="Arial" w:hAnsi="Arial" w:cs="Arial"/>
        </w:rPr>
        <w:t xml:space="preserve">”, que declara, neste ato, ser </w:t>
      </w:r>
      <w:r w:rsidRPr="00311666">
        <w:rPr>
          <w:rFonts w:ascii="Arial" w:hAnsi="Arial" w:cs="Arial"/>
          <w:b/>
        </w:rPr>
        <w:t>RESPONSÁVEL</w:t>
      </w:r>
      <w:r w:rsidRPr="00311666">
        <w:rPr>
          <w:rFonts w:ascii="Arial" w:hAnsi="Arial" w:cs="Arial"/>
        </w:rPr>
        <w:t xml:space="preserve"> </w:t>
      </w:r>
      <w:r w:rsidRPr="00311666">
        <w:rPr>
          <w:rFonts w:ascii="Arial" w:hAnsi="Arial" w:cs="Arial"/>
          <w:b/>
        </w:rPr>
        <w:t xml:space="preserve">PELA GUARDA E CUSTÓDIA </w:t>
      </w:r>
      <w:r w:rsidRPr="00311666">
        <w:rPr>
          <w:rFonts w:ascii="Arial" w:hAnsi="Arial" w:cs="Arial"/>
        </w:rPr>
        <w:t xml:space="preserve">dos documentos fiscais físicos e originais relacionados à prestação de serviços existente entre as Partes, como notas fiscais, </w:t>
      </w:r>
      <w:r w:rsidRPr="00311666">
        <w:rPr>
          <w:rFonts w:ascii="Arial" w:hAnsi="Arial" w:cs="Arial"/>
          <w:color w:val="000000"/>
        </w:rPr>
        <w:t xml:space="preserve">faturas, duplicatas, guias, recibos e todos os demais documentos relacionados, de propriedade da </w:t>
      </w:r>
      <w:r w:rsidRPr="00311666">
        <w:rPr>
          <w:rFonts w:ascii="Arial" w:hAnsi="Arial" w:cs="Arial"/>
          <w:b/>
          <w:color w:val="000000"/>
        </w:rPr>
        <w:t>MAPFRE</w:t>
      </w:r>
      <w:r w:rsidRPr="00311666">
        <w:rPr>
          <w:rFonts w:ascii="Arial" w:hAnsi="Arial" w:cs="Arial"/>
          <w:color w:val="000000"/>
        </w:rPr>
        <w:t>.</w:t>
      </w:r>
    </w:p>
    <w:p w14:paraId="10146994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5F505F55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 xml:space="preserve">1. A responsabilidade da </w:t>
      </w:r>
      <w:r w:rsidRPr="00311666">
        <w:rPr>
          <w:rFonts w:ascii="Arial" w:hAnsi="Arial" w:cs="Arial"/>
          <w:b/>
        </w:rPr>
        <w:t>CONTRATADA</w:t>
      </w:r>
      <w:r w:rsidRPr="00311666">
        <w:rPr>
          <w:rFonts w:ascii="Arial" w:hAnsi="Arial" w:cs="Arial"/>
        </w:rPr>
        <w:t xml:space="preserve"> acima mencionada perdurará pelo prazo mínimo de 05 (cinco) anos, a contar do 1º dia do exercício seguinte à emissão do documento. Após esse período, os documentos poderão ser descartados.</w:t>
      </w:r>
    </w:p>
    <w:p w14:paraId="2E3D187B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4D06B8BD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>2. Iniciada fiscalização, lançamento tributário, processo administrativo e/ou judicial, que verse sobre determinado documento/fiscal ou período, deve a guarda dos referidos documentos perdurarem enquanto não houver decisão/solução definitiva.</w:t>
      </w:r>
    </w:p>
    <w:p w14:paraId="1DA828D8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4FB55D69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 xml:space="preserve">3. O extravio/deterioração de qualquer documento fiscal deverá ser imediatamente comunicado à </w:t>
      </w:r>
      <w:r w:rsidRPr="00311666">
        <w:rPr>
          <w:rFonts w:ascii="Arial" w:hAnsi="Arial" w:cs="Arial"/>
          <w:b/>
        </w:rPr>
        <w:t>MAPFRE</w:t>
      </w:r>
      <w:r w:rsidRPr="00311666">
        <w:rPr>
          <w:rFonts w:ascii="Arial" w:hAnsi="Arial" w:cs="Arial"/>
        </w:rPr>
        <w:t>.</w:t>
      </w:r>
    </w:p>
    <w:p w14:paraId="5733ADF3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113A75CA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 xml:space="preserve">4. A </w:t>
      </w:r>
      <w:r w:rsidRPr="00311666">
        <w:rPr>
          <w:rFonts w:ascii="Arial" w:hAnsi="Arial" w:cs="Arial"/>
          <w:b/>
        </w:rPr>
        <w:t>MAPFRE</w:t>
      </w:r>
      <w:r w:rsidRPr="00311666">
        <w:rPr>
          <w:rFonts w:ascii="Arial" w:hAnsi="Arial" w:cs="Arial"/>
        </w:rPr>
        <w:t xml:space="preserve"> poderá, quando for submetida à fiscalização e/ou à auditoria, solicitar o encaminhamento da documentação pela </w:t>
      </w:r>
      <w:r w:rsidRPr="00311666">
        <w:rPr>
          <w:rFonts w:ascii="Arial" w:hAnsi="Arial" w:cs="Arial"/>
          <w:b/>
        </w:rPr>
        <w:t>CONTRATADA</w:t>
      </w:r>
      <w:r w:rsidRPr="00311666">
        <w:rPr>
          <w:rFonts w:ascii="Arial" w:hAnsi="Arial" w:cs="Arial"/>
        </w:rPr>
        <w:t xml:space="preserve">, a qual deverá apresentá-la no prazo de 48 (quarenta e oito) horas ou prazo diverso, conforme solicitado pela </w:t>
      </w:r>
      <w:r w:rsidRPr="00311666">
        <w:rPr>
          <w:rFonts w:ascii="Arial" w:hAnsi="Arial" w:cs="Arial"/>
          <w:b/>
        </w:rPr>
        <w:t>MAPFRE</w:t>
      </w:r>
      <w:r w:rsidRPr="00311666">
        <w:rPr>
          <w:rFonts w:ascii="Arial" w:hAnsi="Arial" w:cs="Arial"/>
        </w:rPr>
        <w:t>.</w:t>
      </w:r>
    </w:p>
    <w:p w14:paraId="209B98C7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579E1F09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  <w:lang w:val="pt-PT"/>
        </w:rPr>
      </w:pPr>
      <w:r w:rsidRPr="00311666">
        <w:rPr>
          <w:rFonts w:ascii="Arial" w:hAnsi="Arial" w:cs="Arial"/>
          <w:lang w:val="pt-PT"/>
        </w:rPr>
        <w:t xml:space="preserve">5. Ao deixar de encaminhar os documentos solicitados no prazo assinalado, estará a </w:t>
      </w:r>
      <w:r w:rsidRPr="00311666">
        <w:rPr>
          <w:rFonts w:ascii="Arial" w:hAnsi="Arial" w:cs="Arial"/>
          <w:b/>
          <w:lang w:val="pt-PT"/>
        </w:rPr>
        <w:t>CONTRATADA</w:t>
      </w:r>
      <w:r w:rsidRPr="00311666">
        <w:rPr>
          <w:rFonts w:ascii="Arial" w:hAnsi="Arial" w:cs="Arial"/>
          <w:lang w:val="pt-PT"/>
        </w:rPr>
        <w:t xml:space="preserve"> obrigada ao pagamento de multas, penalidades e/ou autuações que a </w:t>
      </w:r>
      <w:r w:rsidRPr="00311666">
        <w:rPr>
          <w:rFonts w:ascii="Arial" w:hAnsi="Arial" w:cs="Arial"/>
          <w:b/>
          <w:lang w:val="pt-PT"/>
        </w:rPr>
        <w:t xml:space="preserve"> MAPFRE</w:t>
      </w:r>
      <w:r w:rsidRPr="00311666">
        <w:rPr>
          <w:rFonts w:ascii="Arial" w:hAnsi="Arial" w:cs="Arial"/>
          <w:lang w:val="pt-PT"/>
        </w:rPr>
        <w:t xml:space="preserve"> venha a sofrer em decorrência da não entrega. </w:t>
      </w:r>
    </w:p>
    <w:p w14:paraId="681993EE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  <w:lang w:val="pt-PT"/>
        </w:rPr>
      </w:pPr>
    </w:p>
    <w:p w14:paraId="384CEE5F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  <w:lang w:val="pt-PT"/>
        </w:rPr>
      </w:pPr>
      <w:r w:rsidRPr="00311666">
        <w:rPr>
          <w:rFonts w:ascii="Arial" w:hAnsi="Arial" w:cs="Arial"/>
          <w:lang w:val="pt-PT"/>
        </w:rPr>
        <w:t xml:space="preserve">6. Enquanto não entregue a documentação, e quitada a obrigação descrita no item 5, serão bloqueados quaisquer valores devidos pela </w:t>
      </w:r>
      <w:r w:rsidRPr="00311666">
        <w:rPr>
          <w:rFonts w:ascii="Arial" w:hAnsi="Arial" w:cs="Arial"/>
          <w:b/>
          <w:lang w:val="pt-PT"/>
        </w:rPr>
        <w:t>MAPFRE</w:t>
      </w:r>
      <w:r w:rsidRPr="00311666">
        <w:rPr>
          <w:rFonts w:ascii="Arial" w:hAnsi="Arial" w:cs="Arial"/>
          <w:lang w:val="pt-PT"/>
        </w:rPr>
        <w:t xml:space="preserve"> à </w:t>
      </w:r>
      <w:r w:rsidRPr="00311666">
        <w:rPr>
          <w:rFonts w:ascii="Arial" w:hAnsi="Arial" w:cs="Arial"/>
          <w:b/>
        </w:rPr>
        <w:t xml:space="preserve">CONTRATADA </w:t>
      </w:r>
      <w:r w:rsidRPr="00311666">
        <w:rPr>
          <w:rFonts w:ascii="Arial" w:hAnsi="Arial" w:cs="Arial"/>
        </w:rPr>
        <w:t xml:space="preserve">por serviços prestados, os quais serão liberados mediante apresentação do comprovante de pagamento à </w:t>
      </w:r>
      <w:r w:rsidRPr="00311666">
        <w:rPr>
          <w:rFonts w:ascii="Arial" w:hAnsi="Arial" w:cs="Arial"/>
          <w:b/>
          <w:lang w:val="pt-PT"/>
        </w:rPr>
        <w:t xml:space="preserve">MAPFRE, </w:t>
      </w:r>
      <w:r w:rsidRPr="00311666">
        <w:rPr>
          <w:rFonts w:ascii="Arial" w:hAnsi="Arial" w:cs="Arial"/>
          <w:lang w:val="pt-PT"/>
        </w:rPr>
        <w:t>no montante que vier a ser exigido em fiscalização.</w:t>
      </w:r>
    </w:p>
    <w:p w14:paraId="7A619557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  <w:lang w:val="pt-PT"/>
        </w:rPr>
      </w:pPr>
    </w:p>
    <w:p w14:paraId="0CAB1ADA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  <w:lang w:val="pt-PT"/>
        </w:rPr>
        <w:t>7. Toda e qualquer alteração nas condições aqui avençadas deverá ser feita mediante documento expresso e assinado pelas Partes.</w:t>
      </w:r>
    </w:p>
    <w:p w14:paraId="1B31D492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61B4A16E" w14:textId="5FE6543B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 xml:space="preserve">8. Cada uma das Partes declara que está devidamente constituída e regularizada pelas leis do país de sua constituição e que possui plenos poderes e capacidade para (i) realizar suas atividades; (ii) firmar este Termo e cumprir suas obrigações, não sendo necessários atos ou procedimentos adicionais para autorizar a celebração deste Termo. Assim, o presente instrumento constitui uma obrigação legal, válida e </w:t>
      </w:r>
      <w:r w:rsidRPr="00311666">
        <w:rPr>
          <w:rFonts w:ascii="Arial" w:hAnsi="Arial" w:cs="Arial"/>
        </w:rPr>
        <w:t>exequível</w:t>
      </w:r>
      <w:r w:rsidRPr="00311666">
        <w:rPr>
          <w:rFonts w:ascii="Arial" w:hAnsi="Arial" w:cs="Arial"/>
        </w:rPr>
        <w:t>.</w:t>
      </w:r>
    </w:p>
    <w:p w14:paraId="69A1E23C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74A5280E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7EFE86AF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0581F378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6565FADD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79531B5F" w14:textId="77777777" w:rsidR="00BF7021" w:rsidRDefault="00BF7021" w:rsidP="00311666">
      <w:pPr>
        <w:pStyle w:val="SemEspaamento"/>
        <w:jc w:val="both"/>
        <w:rPr>
          <w:rFonts w:ascii="Arial" w:hAnsi="Arial" w:cs="Arial"/>
        </w:rPr>
      </w:pPr>
    </w:p>
    <w:p w14:paraId="1455D9F0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0270F982" w14:textId="6B5DF07D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  <w:r w:rsidRPr="00311666">
        <w:rPr>
          <w:rFonts w:ascii="Arial" w:hAnsi="Arial" w:cs="Arial"/>
        </w:rPr>
        <w:t>Firmam o presente Termo de Custódia de Documentos (“Termo”) em 02 (duas) vias de igual teor e forma, na presença de 02 (duas) testemunhas, todos cientes e concordantes das condições</w:t>
      </w:r>
      <w:r>
        <w:rPr>
          <w:rFonts w:ascii="Arial" w:hAnsi="Arial" w:cs="Arial"/>
        </w:rPr>
        <w:t xml:space="preserve"> </w:t>
      </w:r>
      <w:r w:rsidRPr="00311666">
        <w:rPr>
          <w:rFonts w:ascii="Arial" w:hAnsi="Arial" w:cs="Arial"/>
        </w:rPr>
        <w:t>nele estabelecidas, sem prejuízo do cumprimento das demais obrigações pertinentes contidas na legislação vigente.</w:t>
      </w:r>
    </w:p>
    <w:p w14:paraId="43209E4F" w14:textId="77777777" w:rsid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755326ED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</w:rPr>
      </w:pPr>
    </w:p>
    <w:p w14:paraId="55660B60" w14:textId="77777777" w:rsidR="00311666" w:rsidRPr="00311666" w:rsidRDefault="00311666" w:rsidP="00311666">
      <w:pPr>
        <w:pStyle w:val="SemEspaamento"/>
        <w:jc w:val="both"/>
        <w:rPr>
          <w:rFonts w:ascii="Arial" w:hAnsi="Arial" w:cs="Arial"/>
          <w:noProof/>
        </w:rPr>
      </w:pPr>
      <w:r w:rsidRPr="00311666">
        <w:rPr>
          <w:rFonts w:ascii="Arial" w:hAnsi="Arial" w:cs="Arial"/>
        </w:rPr>
        <w:t xml:space="preserve">São Paulo, </w:t>
      </w:r>
      <w:bookmarkStart w:id="5" w:name="Texto8"/>
      <w:r w:rsidRPr="00311666">
        <w:rPr>
          <w:rFonts w:ascii="Arial" w:hAnsi="Arial" w:cs="Arial"/>
          <w:noProof/>
        </w:rPr>
        <w:fldChar w:fldCharType="begin">
          <w:ffData>
            <w:name w:val="Texto8"/>
            <w:enabled/>
            <w:calcOnExit w:val="0"/>
            <w:textInput>
              <w:default w:val="INSERIR DIA, MÊS E ANO."/>
            </w:textInput>
          </w:ffData>
        </w:fldChar>
      </w:r>
      <w:r w:rsidRPr="00311666">
        <w:rPr>
          <w:rFonts w:ascii="Arial" w:hAnsi="Arial" w:cs="Arial"/>
          <w:noProof/>
        </w:rPr>
        <w:instrText xml:space="preserve"> FORMTEXT </w:instrText>
      </w:r>
      <w:r w:rsidRPr="00311666">
        <w:rPr>
          <w:rFonts w:ascii="Arial" w:hAnsi="Arial" w:cs="Arial"/>
          <w:noProof/>
        </w:rPr>
      </w:r>
      <w:r w:rsidRPr="00311666">
        <w:rPr>
          <w:rFonts w:ascii="Arial" w:hAnsi="Arial" w:cs="Arial"/>
          <w:noProof/>
        </w:rPr>
        <w:fldChar w:fldCharType="separate"/>
      </w:r>
      <w:r w:rsidRPr="00311666">
        <w:rPr>
          <w:rFonts w:ascii="Arial" w:hAnsi="Arial" w:cs="Arial"/>
          <w:noProof/>
        </w:rPr>
        <w:t>INSERIR DIA, MÊS E ANO.</w:t>
      </w:r>
      <w:r w:rsidRPr="00311666">
        <w:rPr>
          <w:rFonts w:ascii="Arial" w:hAnsi="Arial" w:cs="Arial"/>
          <w:noProof/>
        </w:rPr>
        <w:fldChar w:fldCharType="end"/>
      </w:r>
      <w:bookmarkEnd w:id="5"/>
    </w:p>
    <w:p w14:paraId="46CF4814" w14:textId="77777777" w:rsidR="00311666" w:rsidRDefault="00311666" w:rsidP="00311666">
      <w:pPr>
        <w:pStyle w:val="SemEspaamento"/>
        <w:jc w:val="center"/>
        <w:rPr>
          <w:rFonts w:ascii="Arial" w:hAnsi="Arial" w:cs="Arial"/>
          <w:noProof/>
        </w:rPr>
      </w:pPr>
    </w:p>
    <w:p w14:paraId="5F4399C2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noProof/>
        </w:rPr>
      </w:pPr>
    </w:p>
    <w:p w14:paraId="190CF7D1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</w:rPr>
      </w:pPr>
    </w:p>
    <w:p w14:paraId="218BCA85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</w:rPr>
      </w:pPr>
      <w:r w:rsidRPr="00311666">
        <w:rPr>
          <w:rFonts w:ascii="Arial" w:hAnsi="Arial" w:cs="Arial"/>
        </w:rPr>
        <w:t>____________________________________________________</w:t>
      </w:r>
    </w:p>
    <w:bookmarkStart w:id="6" w:name="Texto6"/>
    <w:p w14:paraId="0AE50FA2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b/>
        </w:rPr>
      </w:pPr>
      <w:r w:rsidRPr="00311666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MAPFRE VERA CRUZ SEGURADORA S/A"/>
            </w:textInput>
          </w:ffData>
        </w:fldChar>
      </w:r>
      <w:r w:rsidRPr="00311666">
        <w:rPr>
          <w:rFonts w:ascii="Arial" w:hAnsi="Arial" w:cs="Arial"/>
          <w:b/>
        </w:rPr>
        <w:instrText xml:space="preserve"> FORMTEXT </w:instrText>
      </w:r>
      <w:r w:rsidRPr="00311666">
        <w:rPr>
          <w:rFonts w:ascii="Arial" w:hAnsi="Arial" w:cs="Arial"/>
          <w:b/>
        </w:rPr>
      </w:r>
      <w:r w:rsidRPr="00311666">
        <w:rPr>
          <w:rFonts w:ascii="Arial" w:hAnsi="Arial" w:cs="Arial"/>
          <w:b/>
        </w:rPr>
        <w:fldChar w:fldCharType="separate"/>
      </w:r>
      <w:r w:rsidRPr="00311666">
        <w:rPr>
          <w:rFonts w:ascii="Arial" w:hAnsi="Arial" w:cs="Arial"/>
          <w:b/>
          <w:noProof/>
        </w:rPr>
        <w:t>MAPFRE SEGUROS GERAIS S/A</w:t>
      </w:r>
      <w:r w:rsidRPr="00311666">
        <w:rPr>
          <w:rFonts w:ascii="Arial" w:hAnsi="Arial" w:cs="Arial"/>
          <w:b/>
        </w:rPr>
        <w:fldChar w:fldCharType="end"/>
      </w:r>
      <w:bookmarkEnd w:id="6"/>
    </w:p>
    <w:p w14:paraId="10957FFD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b/>
        </w:rPr>
      </w:pPr>
    </w:p>
    <w:p w14:paraId="525BC0FC" w14:textId="77777777" w:rsidR="00311666" w:rsidRDefault="00311666" w:rsidP="00311666">
      <w:pPr>
        <w:pStyle w:val="SemEspaamento"/>
        <w:jc w:val="center"/>
        <w:rPr>
          <w:rFonts w:ascii="Arial" w:hAnsi="Arial" w:cs="Arial"/>
        </w:rPr>
      </w:pPr>
    </w:p>
    <w:p w14:paraId="3F6E8FDA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</w:rPr>
      </w:pPr>
    </w:p>
    <w:p w14:paraId="2507669B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</w:rPr>
      </w:pPr>
      <w:r w:rsidRPr="00311666">
        <w:rPr>
          <w:rFonts w:ascii="Arial" w:hAnsi="Arial" w:cs="Arial"/>
        </w:rPr>
        <w:t>____________________________________________________</w:t>
      </w:r>
    </w:p>
    <w:bookmarkStart w:id="7" w:name="Texto7"/>
    <w:p w14:paraId="27F800BB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  <w:r w:rsidRPr="00311666">
        <w:rPr>
          <w:rFonts w:ascii="Arial" w:hAnsi="Arial" w:cs="Arial"/>
          <w:b/>
          <w:noProof/>
        </w:rPr>
        <w:fldChar w:fldCharType="begin">
          <w:ffData>
            <w:name w:val="Texto7"/>
            <w:enabled/>
            <w:calcOnExit w:val="0"/>
            <w:textInput>
              <w:default w:val="INSERIR RAZÃO SOCIAL DA CONTRATADA"/>
            </w:textInput>
          </w:ffData>
        </w:fldChar>
      </w:r>
      <w:r w:rsidRPr="00311666">
        <w:rPr>
          <w:rFonts w:ascii="Arial" w:hAnsi="Arial" w:cs="Arial"/>
          <w:b/>
          <w:noProof/>
        </w:rPr>
        <w:instrText xml:space="preserve"> FORMTEXT </w:instrText>
      </w:r>
      <w:r w:rsidRPr="00311666">
        <w:rPr>
          <w:rFonts w:ascii="Arial" w:hAnsi="Arial" w:cs="Arial"/>
          <w:b/>
          <w:noProof/>
        </w:rPr>
      </w:r>
      <w:r w:rsidRPr="00311666">
        <w:rPr>
          <w:rFonts w:ascii="Arial" w:hAnsi="Arial" w:cs="Arial"/>
          <w:b/>
          <w:noProof/>
        </w:rPr>
        <w:fldChar w:fldCharType="separate"/>
      </w:r>
      <w:r w:rsidRPr="00311666">
        <w:rPr>
          <w:rFonts w:ascii="Arial" w:hAnsi="Arial" w:cs="Arial"/>
          <w:b/>
          <w:noProof/>
        </w:rPr>
        <w:t>INSERIR RAZÃO SOCIAL DA CONTRATADA</w:t>
      </w:r>
      <w:r w:rsidRPr="00311666">
        <w:rPr>
          <w:rFonts w:ascii="Arial" w:hAnsi="Arial" w:cs="Arial"/>
          <w:b/>
          <w:noProof/>
        </w:rPr>
        <w:fldChar w:fldCharType="end"/>
      </w:r>
      <w:bookmarkEnd w:id="7"/>
    </w:p>
    <w:p w14:paraId="7040D727" w14:textId="77777777" w:rsid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</w:p>
    <w:p w14:paraId="0F917903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</w:p>
    <w:p w14:paraId="028AEF7A" w14:textId="77777777" w:rsidR="00311666" w:rsidRPr="00311666" w:rsidRDefault="00311666" w:rsidP="00BF7021">
      <w:pPr>
        <w:pStyle w:val="SemEspaamento"/>
        <w:jc w:val="center"/>
        <w:rPr>
          <w:rFonts w:ascii="Arial" w:hAnsi="Arial" w:cs="Arial"/>
          <w:spacing w:val="-3"/>
        </w:rPr>
      </w:pPr>
      <w:bookmarkStart w:id="8" w:name="_GoBack"/>
      <w:bookmarkEnd w:id="8"/>
      <w:r w:rsidRPr="00311666">
        <w:rPr>
          <w:rFonts w:ascii="Arial" w:hAnsi="Arial" w:cs="Arial"/>
          <w:spacing w:val="-3"/>
        </w:rPr>
        <w:t>Testemunhas:</w:t>
      </w:r>
    </w:p>
    <w:p w14:paraId="2711DBFC" w14:textId="77777777" w:rsid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</w:p>
    <w:p w14:paraId="5ADC2142" w14:textId="77777777" w:rsid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</w:p>
    <w:p w14:paraId="49F4D185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</w:p>
    <w:p w14:paraId="73312305" w14:textId="77777777" w:rsidR="00311666" w:rsidRPr="00311666" w:rsidRDefault="00311666" w:rsidP="00311666">
      <w:pPr>
        <w:pStyle w:val="SemEspaamento"/>
        <w:jc w:val="center"/>
        <w:rPr>
          <w:rFonts w:ascii="Arial" w:hAnsi="Arial" w:cs="Arial"/>
          <w:spacing w:val="-3"/>
        </w:rPr>
      </w:pPr>
      <w:r w:rsidRPr="00311666">
        <w:rPr>
          <w:rFonts w:ascii="Arial" w:hAnsi="Arial" w:cs="Arial"/>
          <w:spacing w:val="-3"/>
        </w:rPr>
        <w:t xml:space="preserve">1) _____________________________ </w:t>
      </w:r>
      <w:r w:rsidRPr="00311666">
        <w:rPr>
          <w:rFonts w:ascii="Arial" w:hAnsi="Arial" w:cs="Arial"/>
          <w:spacing w:val="-3"/>
        </w:rPr>
        <w:tab/>
        <w:t xml:space="preserve"> 2) _________________________________</w:t>
      </w:r>
    </w:p>
    <w:p w14:paraId="3F196ACE" w14:textId="4A359525" w:rsidR="00311666" w:rsidRPr="00311666" w:rsidRDefault="00311666" w:rsidP="00311666">
      <w:pPr>
        <w:pStyle w:val="SemEspaamen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</w:t>
      </w:r>
      <w:r w:rsidRPr="00311666">
        <w:rPr>
          <w:rFonts w:ascii="Arial" w:hAnsi="Arial" w:cs="Arial"/>
          <w:spacing w:val="-3"/>
        </w:rPr>
        <w:t>Nome:                                                                Nome:</w:t>
      </w:r>
    </w:p>
    <w:p w14:paraId="31D651CE" w14:textId="6071FB28" w:rsidR="00546846" w:rsidRPr="00311666" w:rsidRDefault="00311666" w:rsidP="0031166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R.G.:                                                               R.G.:</w:t>
      </w:r>
    </w:p>
    <w:sectPr w:rsidR="00546846" w:rsidRPr="00311666" w:rsidSect="00106980">
      <w:headerReference w:type="default" r:id="rId10"/>
      <w:footerReference w:type="default" r:id="rId11"/>
      <w:pgSz w:w="11906" w:h="16838"/>
      <w:pgMar w:top="1276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2D66" w14:textId="77777777" w:rsidR="00F55B41" w:rsidRDefault="00F55B41" w:rsidP="009A720C">
      <w:pPr>
        <w:spacing w:after="0" w:line="240" w:lineRule="auto"/>
      </w:pPr>
      <w:r>
        <w:separator/>
      </w:r>
    </w:p>
  </w:endnote>
  <w:endnote w:type="continuationSeparator" w:id="0">
    <w:p w14:paraId="2900681C" w14:textId="77777777" w:rsidR="00F55B41" w:rsidRDefault="00F55B41" w:rsidP="009A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51D6" w14:textId="77777777" w:rsidR="003046B4" w:rsidRDefault="003046B4" w:rsidP="005504C6">
    <w:pPr>
      <w:spacing w:before="20" w:after="20"/>
      <w:jc w:val="both"/>
      <w:rPr>
        <w:rFonts w:ascii="Arial" w:hAnsi="Arial" w:cs="Arial"/>
        <w:sz w:val="16"/>
        <w:szCs w:val="16"/>
        <w:lang w:eastAsia="pt-BR"/>
      </w:rPr>
    </w:pPr>
  </w:p>
  <w:p w14:paraId="1C1033F9" w14:textId="77777777" w:rsidR="005504C6" w:rsidRPr="005504C6" w:rsidRDefault="005504C6" w:rsidP="005504C6">
    <w:pPr>
      <w:spacing w:before="20" w:after="20"/>
      <w:jc w:val="both"/>
      <w:rPr>
        <w:rFonts w:ascii="Arial" w:hAnsi="Arial" w:cs="Arial"/>
        <w:sz w:val="16"/>
        <w:szCs w:val="16"/>
        <w:lang w:eastAsia="pt-BR"/>
      </w:rPr>
    </w:pPr>
    <w:r w:rsidRPr="005504C6">
      <w:rPr>
        <w:rFonts w:ascii="Arial" w:hAnsi="Arial" w:cs="Arial"/>
        <w:sz w:val="16"/>
        <w:szCs w:val="16"/>
        <w:lang w:eastAsia="pt-BR"/>
      </w:rPr>
      <w:t>SAC 0800 775 4545 | SAC para Deficiente Auditivo ou de Fala 0800 962 7373. Atendimento 24 horas.</w:t>
    </w:r>
  </w:p>
  <w:p w14:paraId="1259146A" w14:textId="77777777" w:rsidR="00BC6A24" w:rsidRDefault="005504C6" w:rsidP="005504C6">
    <w:pPr>
      <w:spacing w:before="20" w:after="20"/>
      <w:jc w:val="both"/>
      <w:rPr>
        <w:rFonts w:ascii="Arial" w:hAnsi="Arial" w:cs="Arial"/>
        <w:sz w:val="16"/>
        <w:szCs w:val="16"/>
        <w:lang w:eastAsia="pt-BR"/>
      </w:rPr>
    </w:pPr>
    <w:r w:rsidRPr="005504C6">
      <w:rPr>
        <w:rFonts w:ascii="Arial" w:hAnsi="Arial" w:cs="Arial"/>
        <w:sz w:val="16"/>
        <w:szCs w:val="16"/>
        <w:lang w:eastAsia="pt-BR"/>
      </w:rPr>
      <w:t>Ouvidoria 0800 775 1079 | Ouvidoria para Deficiente Auditivo ou de Fala 0800 962 7373. Atendimento de 2ª a 6ª feira, das 8h às 18h, exceto feriados.</w:t>
    </w:r>
  </w:p>
  <w:p w14:paraId="15241765" w14:textId="232660B7" w:rsidR="005504C6" w:rsidRDefault="005504C6" w:rsidP="005504C6">
    <w:pPr>
      <w:spacing w:before="20" w:after="20"/>
      <w:jc w:val="both"/>
      <w:rPr>
        <w:rFonts w:ascii="Arial" w:hAnsi="Arial" w:cs="Arial"/>
        <w:sz w:val="16"/>
        <w:szCs w:val="16"/>
        <w:lang w:eastAsia="pt-BR"/>
      </w:rPr>
    </w:pPr>
    <w:r w:rsidRPr="005504C6">
      <w:rPr>
        <w:rFonts w:ascii="Arial" w:hAnsi="Arial" w:cs="Arial"/>
        <w:sz w:val="16"/>
        <w:szCs w:val="16"/>
        <w:lang w:eastAsia="pt-BR"/>
      </w:rPr>
      <w:t>A Ouvidoria poderá ser acionada para atuar na defesa dos direitos dos consumidores, esclarecer e/ou solucionar demandas já tratadas pelos canais de atendimento habituais.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D8D3" w14:textId="77777777" w:rsidR="00F55B41" w:rsidRDefault="00F55B41" w:rsidP="009A720C">
      <w:pPr>
        <w:spacing w:after="0" w:line="240" w:lineRule="auto"/>
      </w:pPr>
      <w:r>
        <w:separator/>
      </w:r>
    </w:p>
  </w:footnote>
  <w:footnote w:type="continuationSeparator" w:id="0">
    <w:p w14:paraId="1989027C" w14:textId="77777777" w:rsidR="00F55B41" w:rsidRDefault="00F55B41" w:rsidP="009A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51D3" w14:textId="77777777" w:rsidR="00B27A21" w:rsidRDefault="009A720C" w:rsidP="00B27A21">
    <w:pPr>
      <w:pStyle w:val="Cabealho"/>
      <w:rPr>
        <w:sz w:val="16"/>
      </w:rPr>
    </w:pPr>
    <w:r w:rsidRPr="009A720C"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651DA" wp14:editId="31D651DB">
              <wp:simplePos x="0" y="0"/>
              <wp:positionH relativeFrom="column">
                <wp:posOffset>3728085</wp:posOffset>
              </wp:positionH>
              <wp:positionV relativeFrom="paragraph">
                <wp:posOffset>84919</wp:posOffset>
              </wp:positionV>
              <wp:extent cx="2374265" cy="349321"/>
              <wp:effectExtent l="0" t="0" r="127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493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651E8" w14:textId="77777777" w:rsidR="009A720C" w:rsidRPr="009A720C" w:rsidRDefault="009A720C" w:rsidP="009A720C">
                          <w:pPr>
                            <w:jc w:val="right"/>
                            <w:rPr>
                              <w:b/>
                            </w:rPr>
                          </w:pPr>
                          <w:r w:rsidRPr="009A720C">
                            <w:rPr>
                              <w:b/>
                              <w:noProof/>
                              <w:lang w:eastAsia="pt-BR"/>
                            </w:rPr>
                            <w:drawing>
                              <wp:inline distT="0" distB="0" distL="0" distR="0" wp14:anchorId="31D651EF" wp14:editId="31D651F0">
                                <wp:extent cx="1736090" cy="390525"/>
                                <wp:effectExtent l="0" t="0" r="0" b="9525"/>
                                <wp:docPr id="3" name="Imagem 3" descr="Logo_mapfre_trevo_Branco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apfre_trevo_Branco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8322" r="910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609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651D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3.55pt;margin-top:6.7pt;width:186.95pt;height:2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" stroked="f">
              <v:textbox>
                <w:txbxContent>
                  <w:p w14:paraId="31D651E8" w14:textId="77777777" w:rsidR="009A720C" w:rsidRPr="009A720C" w:rsidRDefault="009A720C" w:rsidP="009A720C">
                    <w:pPr>
                      <w:jc w:val="right"/>
                      <w:rPr>
                        <w:b/>
                      </w:rPr>
                    </w:pPr>
                    <w:r w:rsidRPr="009A720C">
                      <w:rPr>
                        <w:b/>
                        <w:noProof/>
                        <w:lang w:eastAsia="pt-BR"/>
                      </w:rPr>
                      <w:drawing>
                        <wp:inline distT="0" distB="0" distL="0" distR="0" wp14:anchorId="31D651EF" wp14:editId="31D651F0">
                          <wp:extent cx="1736090" cy="390525"/>
                          <wp:effectExtent l="0" t="0" r="0" b="9525"/>
                          <wp:docPr id="3" name="Imagem 3" descr="Logo_mapfre_trevo_Branco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apfre_trevo_Branco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8322" r="910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609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7A21">
      <w:rPr>
        <w:sz w:val="16"/>
      </w:rPr>
      <w:t>Av. das N</w:t>
    </w:r>
    <w:r w:rsidR="00A85C28">
      <w:rPr>
        <w:sz w:val="16"/>
      </w:rPr>
      <w:t>ações Unidas, 14.261 • Ala A• 17</w:t>
    </w:r>
    <w:r w:rsidR="00B27A21">
      <w:rPr>
        <w:sz w:val="16"/>
      </w:rPr>
      <w:t>º andar</w:t>
    </w:r>
  </w:p>
  <w:p w14:paraId="31D651D4" w14:textId="77777777" w:rsidR="00B27A21" w:rsidRDefault="00B27A21" w:rsidP="00B27A21">
    <w:pPr>
      <w:pStyle w:val="Cabealho"/>
      <w:rPr>
        <w:sz w:val="16"/>
      </w:rPr>
    </w:pPr>
    <w:r>
      <w:rPr>
        <w:sz w:val="16"/>
      </w:rPr>
      <w:t xml:space="preserve">04794-000 • Vila Gertrudes • São Paulo/SP </w:t>
    </w:r>
  </w:p>
  <w:p w14:paraId="31D651D5" w14:textId="77777777" w:rsidR="009A720C" w:rsidRPr="009A720C" w:rsidRDefault="009A720C" w:rsidP="009A720C">
    <w:pPr>
      <w:pStyle w:val="Cabealho"/>
      <w:rPr>
        <w:sz w:val="16"/>
      </w:rPr>
    </w:pPr>
    <w:r w:rsidRPr="009A720C">
      <w:rPr>
        <w:sz w:val="16"/>
      </w:rPr>
      <w:t>www.mapfre.com.br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C"/>
    <w:rsid w:val="000354E9"/>
    <w:rsid w:val="00106980"/>
    <w:rsid w:val="00114C4F"/>
    <w:rsid w:val="0016047F"/>
    <w:rsid w:val="001D08CA"/>
    <w:rsid w:val="00224EAF"/>
    <w:rsid w:val="003046B4"/>
    <w:rsid w:val="00311666"/>
    <w:rsid w:val="00536E21"/>
    <w:rsid w:val="00546846"/>
    <w:rsid w:val="005504C6"/>
    <w:rsid w:val="007A3665"/>
    <w:rsid w:val="0090791E"/>
    <w:rsid w:val="009A720C"/>
    <w:rsid w:val="009C30C9"/>
    <w:rsid w:val="00A85C28"/>
    <w:rsid w:val="00B27A21"/>
    <w:rsid w:val="00BC6A24"/>
    <w:rsid w:val="00BF7021"/>
    <w:rsid w:val="00C20E63"/>
    <w:rsid w:val="00C93421"/>
    <w:rsid w:val="00D45959"/>
    <w:rsid w:val="00EC6C16"/>
    <w:rsid w:val="00EF309E"/>
    <w:rsid w:val="00F55B41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651CE"/>
  <w15:docId w15:val="{EAE8609C-B7CA-4F83-B985-F7C2C7D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0C"/>
  </w:style>
  <w:style w:type="paragraph" w:styleId="Rodap">
    <w:name w:val="footer"/>
    <w:basedOn w:val="Normal"/>
    <w:link w:val="Rodap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0C"/>
  </w:style>
  <w:style w:type="paragraph" w:styleId="Textodebalo">
    <w:name w:val="Balloon Text"/>
    <w:basedOn w:val="Normal"/>
    <w:link w:val="TextodebaloChar"/>
    <w:uiPriority w:val="99"/>
    <w:semiHidden/>
    <w:unhideWhenUsed/>
    <w:rsid w:val="009A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2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11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166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rsid w:val="0031166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1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116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11666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66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6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961ec1937c475193f4e1ef042eceab xmlns="1be75207-ec9b-4398-b5aa-4013c4fd50e9">
      <Terms xmlns="http://schemas.microsoft.com/office/infopath/2007/PartnerControls"/>
    </ha961ec1937c475193f4e1ef042eceab>
    <Sumario xmlns="1be75207-ec9b-4398-b5aa-4013c4fd50e9" xsi:nil="true"/>
    <i2eb4f7b4ec142468dffcf2f014182b9 xmlns="1be75207-ec9b-4398-b5aa-4013c4fd50e9">
      <Terms xmlns="http://schemas.microsoft.com/office/infopath/2007/PartnerControls"/>
    </i2eb4f7b4ec142468dffcf2f014182b9>
    <o9232437100c4335bdf803a31f53bcfa xmlns="1be75207-ec9b-4398-b5aa-4013c4fd5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Documentación</TermName>
          <TermId xmlns="http://schemas.microsoft.com/office/infopath/2007/PartnerControls">c15f06de-5d91-4081-8c7c-3680bac46b0d</TermId>
        </TermInfo>
      </Terms>
    </o9232437100c4335bdf803a31f53bcfa>
    <TaxCatchAll xmlns="1be75207-ec9b-4398-b5aa-4013c4fd50e9">
      <Value>390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ción" ma:contentTypeID="0x010100594C2387A0CC134F8C6E69D7603AFE8E00FB7F373FDF8AC04A988BF847D1224A9F" ma:contentTypeVersion="228" ma:contentTypeDescription="" ma:contentTypeScope="" ma:versionID="43d383bdf5970f573650ccd1f0d22c68">
  <xsd:schema xmlns:xsd="http://www.w3.org/2001/XMLSchema" xmlns:xs="http://www.w3.org/2001/XMLSchema" xmlns:p="http://schemas.microsoft.com/office/2006/metadata/properties" xmlns:ns2="1be75207-ec9b-4398-b5aa-4013c4fd50e9" targetNamespace="http://schemas.microsoft.com/office/2006/metadata/properties" ma:root="true" ma:fieldsID="3874a4795e35e1f46c24fb20c65a2d9d" ns2:_="">
    <xsd:import namespace="1be75207-ec9b-4398-b5aa-4013c4fd50e9"/>
    <xsd:element name="properties">
      <xsd:complexType>
        <xsd:sequence>
          <xsd:element name="documentManagement">
            <xsd:complexType>
              <xsd:all>
                <xsd:element ref="ns2:ha961ec1937c475193f4e1ef042eceab" minOccurs="0"/>
                <xsd:element ref="ns2:TaxCatchAll" minOccurs="0"/>
                <xsd:element ref="ns2:TaxCatchAllLabel" minOccurs="0"/>
                <xsd:element ref="ns2:Sumario" minOccurs="0"/>
                <xsd:element ref="ns2:i2eb4f7b4ec142468dffcf2f014182b9" minOccurs="0"/>
                <xsd:element ref="ns2:o9232437100c4335bdf803a31f53b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5207-ec9b-4398-b5aa-4013c4fd50e9" elementFormDefault="qualified">
    <xsd:import namespace="http://schemas.microsoft.com/office/2006/documentManagement/types"/>
    <xsd:import namespace="http://schemas.microsoft.com/office/infopath/2007/PartnerControls"/>
    <xsd:element name="ha961ec1937c475193f4e1ef042eceab" ma:index="8" nillable="true" ma:taxonomy="true" ma:internalName="ha961ec1937c475193f4e1ef042eceab" ma:taxonomyFieldName="Etiqueta" ma:displayName="Tag" ma:fieldId="{1a961ec1-937c-4751-93f4-e1ef042eceab}" ma:taxonomyMulti="true" ma:sspId="06fca650-c5e7-496c-9ae9-ef61824870e3" ma:termSetId="0ee8d625-01e7-476b-9465-3ebe56e4f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description="" ma:hidden="true" ma:list="{585e18c3-7f1f-4fa3-b519-ad4355be6ccf}" ma:internalName="TaxCatchAll" ma:showField="CatchAllData" ma:web="083eb75d-9059-45a0-a64c-5b3eb8ba0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description="" ma:hidden="true" ma:list="{585e18c3-7f1f-4fa3-b519-ad4355be6ccf}" ma:internalName="TaxCatchAllLabel" ma:readOnly="true" ma:showField="CatchAllDataLabel" ma:web="083eb75d-9059-45a0-a64c-5b3eb8ba0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mario" ma:index="12" nillable="true" ma:displayName="Sumário" ma:description="" ma:internalName="Sumario">
      <xsd:simpleType>
        <xsd:restriction base="dms:Note">
          <xsd:maxLength value="255"/>
        </xsd:restriction>
      </xsd:simpleType>
    </xsd:element>
    <xsd:element name="i2eb4f7b4ec142468dffcf2f014182b9" ma:index="13" nillable="true" ma:taxonomy="true" ma:internalName="i2eb4f7b4ec142468dffcf2f014182b9" ma:taxonomyFieldName="IdiomaContenido" ma:displayName="Idioma" ma:default="" ma:fieldId="{22eb4f7b-4ec1-4246-8dff-cf2f014182b9}" ma:taxonomyMulti="true" ma:sspId="06fca650-c5e7-496c-9ae9-ef61824870e3" ma:termSetId="586390e8-eae6-4fc7-9e04-cb6a357b2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232437100c4335bdf803a31f53bcfa" ma:index="15" nillable="true" ma:taxonomy="true" ma:internalName="o9232437100c4335bdf803a31f53bcfa" ma:taxonomyFieldName="TipoDeContenidoEvolutivo" ma:displayName="Tipo de Conteúdo IG" ma:default="" ma:fieldId="{89232437-100c-4335-bdf8-03a31f53bcfa}" ma:taxonomyMulti="true" ma:sspId="06fca650-c5e7-496c-9ae9-ef61824870e3" ma:termSetId="8cb309fb-3d1f-40ec-9b75-cd1c2a15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6fca650-c5e7-496c-9ae9-ef61824870e3" ContentTypeId="0x010100594C2387A0CC134F8C6E69D7603AFE8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6DF4F-842D-4F2F-ADAF-6E6A6760B5D4}">
  <ds:schemaRefs>
    <ds:schemaRef ds:uri="http://schemas.microsoft.com/office/2006/metadata/properties"/>
    <ds:schemaRef ds:uri="http://schemas.microsoft.com/office/infopath/2007/PartnerControls"/>
    <ds:schemaRef ds:uri="1be75207-ec9b-4398-b5aa-4013c4fd50e9"/>
  </ds:schemaRefs>
</ds:datastoreItem>
</file>

<file path=customXml/itemProps2.xml><?xml version="1.0" encoding="utf-8"?>
<ds:datastoreItem xmlns:ds="http://schemas.openxmlformats.org/officeDocument/2006/customXml" ds:itemID="{345CD124-D788-46D7-BCC8-69E4F64B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75207-ec9b-4398-b5aa-4013c4fd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F9BAF-DC87-401B-AF98-7C3EF85067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11D88F-D78F-4B9D-AD18-FC7AA740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JAndrucioli</dc:creator>
  <cp:lastModifiedBy>Eduardo Godoy</cp:lastModifiedBy>
  <cp:revision>2</cp:revision>
  <dcterms:created xsi:type="dcterms:W3CDTF">2019-10-26T18:46:00Z</dcterms:created>
  <dcterms:modified xsi:type="dcterms:W3CDTF">2019-10-26T18:46:00Z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0x010100594C2387A0CC134F8C6E69D7603AFE8E00FB7F373FDF8AC04A988BF847D1224A9F</vt:lpwstr>
  </property>
  <property fmtid="{D5CDD505-2E9C-101B-9397-08002B2CF9AE}" pid="3" name="TipoDeContenidoEvolutivo">
    <vt:lpwstr>390;#Documentación|c15f06de-5d91-4081-8c7c-3680bac46b0d</vt:lpwstr>
  </property>
  <property fmtid="{D5CDD505-2E9C-101B-9397-08002B2CF9AE}" pid="4" name="IdiomaContenido">
    <vt:lpwstr/>
  </property>
  <property fmtid="{D5CDD505-2E9C-101B-9397-08002B2CF9AE}" pid="5" name="Etiqueta">
    <vt:lpwstr/>
  </property>
</Properties>
</file>